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E5D71">
        <w:rPr>
          <w:rFonts w:ascii="Times New Roman" w:eastAsia="Arial Unicode MS" w:hAnsi="Times New Roman" w:cs="Times New Roman"/>
          <w:b/>
          <w:sz w:val="24"/>
          <w:szCs w:val="24"/>
          <w:lang w:eastAsia="lv-LV"/>
        </w:rPr>
        <w:t>020</w:t>
      </w:r>
      <w:r w:rsidR="00591655">
        <w:rPr>
          <w:rFonts w:ascii="Times New Roman" w:eastAsia="Arial Unicode MS" w:hAnsi="Times New Roman" w:cs="Times New Roman"/>
          <w:b/>
          <w:sz w:val="24"/>
          <w:szCs w:val="24"/>
          <w:lang w:eastAsia="lv-LV"/>
        </w:rPr>
        <w:t xml:space="preserve">.gada </w:t>
      </w:r>
      <w:r w:rsidR="009E758D">
        <w:rPr>
          <w:rFonts w:ascii="Times New Roman" w:eastAsia="Arial Unicode MS" w:hAnsi="Times New Roman" w:cs="Times New Roman"/>
          <w:b/>
          <w:sz w:val="24"/>
          <w:szCs w:val="24"/>
          <w:lang w:eastAsia="lv-LV"/>
        </w:rPr>
        <w:t>30</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E758D">
        <w:rPr>
          <w:rFonts w:ascii="Times New Roman" w:eastAsia="Arial Unicode MS" w:hAnsi="Times New Roman" w:cs="Times New Roman"/>
          <w:b/>
          <w:sz w:val="24"/>
          <w:szCs w:val="24"/>
          <w:lang w:eastAsia="lv-LV"/>
        </w:rPr>
        <w:t>37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9E758D">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9E758D">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D43875" w:rsidRPr="00D43875" w:rsidRDefault="00D43875" w:rsidP="00D43875">
      <w:pPr>
        <w:spacing w:after="0" w:line="240" w:lineRule="auto"/>
        <w:jc w:val="both"/>
        <w:rPr>
          <w:rFonts w:ascii="Times New Roman" w:eastAsia="Times New Roman" w:hAnsi="Times New Roman" w:cs="Times New Roman"/>
          <w:color w:val="000000"/>
          <w:sz w:val="24"/>
          <w:szCs w:val="24"/>
        </w:rPr>
      </w:pPr>
      <w:bookmarkStart w:id="0" w:name="OLE_LINK2"/>
      <w:bookmarkStart w:id="1" w:name="OLE_LINK62"/>
      <w:bookmarkStart w:id="2" w:name="OLE_LINK63"/>
      <w:bookmarkStart w:id="3" w:name="OLE_LINK64"/>
      <w:bookmarkStart w:id="4" w:name="_Hlk508403601"/>
      <w:bookmarkStart w:id="5" w:name="OLE_LINK1"/>
      <w:bookmarkStart w:id="6" w:name="_Hlk3205658"/>
    </w:p>
    <w:p w:rsidR="009E758D" w:rsidRPr="009E758D" w:rsidRDefault="009E758D" w:rsidP="009E758D">
      <w:pPr>
        <w:keepNext/>
        <w:spacing w:after="0" w:line="240" w:lineRule="auto"/>
        <w:jc w:val="both"/>
        <w:outlineLvl w:val="0"/>
        <w:rPr>
          <w:rFonts w:ascii="Times New Roman" w:eastAsia="Arial Unicode MS" w:hAnsi="Times New Roman" w:cs="Times New Roman"/>
          <w:b/>
          <w:sz w:val="24"/>
          <w:szCs w:val="24"/>
          <w:lang w:eastAsia="lv-LV"/>
        </w:rPr>
      </w:pPr>
      <w:r w:rsidRPr="009E758D">
        <w:rPr>
          <w:rFonts w:ascii="Times New Roman" w:eastAsia="Arial Unicode MS" w:hAnsi="Times New Roman" w:cs="Times New Roman"/>
          <w:b/>
          <w:sz w:val="24"/>
          <w:szCs w:val="24"/>
          <w:lang w:eastAsia="lv-LV"/>
        </w:rPr>
        <w:t>Par ceļa servitūta nodibināšanu pašvaldības īpašumā „Krasti”, Kalsnavas pagastā</w:t>
      </w:r>
    </w:p>
    <w:p w:rsidR="009E758D" w:rsidRPr="009E758D" w:rsidRDefault="009E758D" w:rsidP="009E758D">
      <w:pPr>
        <w:shd w:val="clear" w:color="auto" w:fill="FFFFFF"/>
        <w:spacing w:after="0" w:line="240" w:lineRule="auto"/>
        <w:ind w:firstLine="680"/>
        <w:jc w:val="both"/>
        <w:rPr>
          <w:rFonts w:ascii="Times New Roman" w:eastAsia="Times New Roman" w:hAnsi="Times New Roman" w:cs="Times New Roman"/>
          <w:color w:val="333333"/>
          <w:sz w:val="24"/>
          <w:szCs w:val="24"/>
        </w:rPr>
      </w:pPr>
    </w:p>
    <w:p w:rsidR="009E758D" w:rsidRPr="00BA221D" w:rsidRDefault="009E758D" w:rsidP="005C1B76">
      <w:pPr>
        <w:shd w:val="clear" w:color="auto" w:fill="FFFFFF"/>
        <w:spacing w:after="0"/>
        <w:ind w:firstLine="680"/>
        <w:jc w:val="both"/>
        <w:rPr>
          <w:rFonts w:ascii="Times New Roman" w:eastAsia="Times New Roman" w:hAnsi="Times New Roman" w:cs="Times New Roman"/>
          <w:color w:val="000000" w:themeColor="text1"/>
          <w:sz w:val="24"/>
          <w:szCs w:val="24"/>
        </w:rPr>
      </w:pPr>
      <w:r w:rsidRPr="00BA221D">
        <w:rPr>
          <w:rFonts w:ascii="Times New Roman" w:eastAsia="Times New Roman" w:hAnsi="Times New Roman" w:cs="Times New Roman"/>
          <w:color w:val="000000" w:themeColor="text1"/>
          <w:sz w:val="24"/>
          <w:szCs w:val="24"/>
        </w:rPr>
        <w:t>Madonas novada pašvaldīb</w:t>
      </w:r>
      <w:r w:rsidR="00DF4B82">
        <w:rPr>
          <w:rFonts w:ascii="Times New Roman" w:eastAsia="Times New Roman" w:hAnsi="Times New Roman" w:cs="Times New Roman"/>
          <w:color w:val="000000" w:themeColor="text1"/>
          <w:sz w:val="24"/>
          <w:szCs w:val="24"/>
        </w:rPr>
        <w:t>ai pieder nekustamais īpašums</w:t>
      </w:r>
      <w:r w:rsidR="00BA221D">
        <w:rPr>
          <w:rFonts w:ascii="Times New Roman" w:eastAsia="Times New Roman" w:hAnsi="Times New Roman" w:cs="Times New Roman"/>
          <w:color w:val="000000" w:themeColor="text1"/>
          <w:sz w:val="24"/>
          <w:szCs w:val="24"/>
        </w:rPr>
        <w:t xml:space="preserve"> “</w:t>
      </w:r>
      <w:r w:rsidRPr="00BA221D">
        <w:rPr>
          <w:rFonts w:ascii="Times New Roman" w:eastAsia="Times New Roman" w:hAnsi="Times New Roman" w:cs="Times New Roman"/>
          <w:color w:val="000000" w:themeColor="text1"/>
          <w:sz w:val="24"/>
          <w:szCs w:val="24"/>
        </w:rPr>
        <w:t>Krasti’’ (kadastra apzīmējums 7062 006 0191, kadastra numurs 7062 0063 0193), kas 10.06.2019</w:t>
      </w:r>
      <w:r w:rsidR="00BA221D">
        <w:rPr>
          <w:rFonts w:ascii="Times New Roman" w:eastAsia="Times New Roman" w:hAnsi="Times New Roman" w:cs="Times New Roman"/>
          <w:color w:val="000000" w:themeColor="text1"/>
          <w:sz w:val="24"/>
          <w:szCs w:val="24"/>
        </w:rPr>
        <w:t>.</w:t>
      </w:r>
      <w:r w:rsidRPr="00BA221D">
        <w:rPr>
          <w:rFonts w:ascii="Times New Roman" w:eastAsia="Times New Roman" w:hAnsi="Times New Roman" w:cs="Times New Roman"/>
          <w:color w:val="000000" w:themeColor="text1"/>
          <w:sz w:val="24"/>
          <w:szCs w:val="24"/>
        </w:rPr>
        <w:t xml:space="preserve"> reģistrēts uz pašvaldības vārda Kalsnavas pagasta zemesgrāmatu nodalījumā Nr.100000589955, sastāv no vienas zemes vienības (turpmāk - Īpašums).</w:t>
      </w:r>
    </w:p>
    <w:p w:rsidR="009E758D" w:rsidRPr="00BA221D" w:rsidRDefault="009E758D" w:rsidP="005C1B76">
      <w:pPr>
        <w:shd w:val="clear" w:color="auto" w:fill="FFFFFF"/>
        <w:spacing w:after="0"/>
        <w:ind w:firstLine="680"/>
        <w:jc w:val="both"/>
        <w:rPr>
          <w:rFonts w:ascii="Times New Roman" w:eastAsia="Times New Roman" w:hAnsi="Times New Roman" w:cs="Times New Roman"/>
          <w:color w:val="000000" w:themeColor="text1"/>
          <w:sz w:val="24"/>
          <w:szCs w:val="24"/>
        </w:rPr>
      </w:pPr>
      <w:r w:rsidRPr="00BA221D">
        <w:rPr>
          <w:rFonts w:ascii="Times New Roman" w:eastAsia="Times New Roman" w:hAnsi="Times New Roman" w:cs="Times New Roman"/>
          <w:color w:val="000000" w:themeColor="text1"/>
          <w:sz w:val="24"/>
          <w:szCs w:val="24"/>
        </w:rPr>
        <w:t xml:space="preserve">Kalsnavas pagasta pārvaldē 22.10.2019. saņemts Ginta </w:t>
      </w:r>
      <w:proofErr w:type="spellStart"/>
      <w:r w:rsidRPr="00BA221D">
        <w:rPr>
          <w:rFonts w:ascii="Times New Roman" w:eastAsia="Times New Roman" w:hAnsi="Times New Roman" w:cs="Times New Roman"/>
          <w:color w:val="000000" w:themeColor="text1"/>
          <w:sz w:val="24"/>
          <w:szCs w:val="24"/>
        </w:rPr>
        <w:t>Čačes</w:t>
      </w:r>
      <w:proofErr w:type="spellEnd"/>
      <w:r w:rsidRPr="00BA221D">
        <w:rPr>
          <w:rFonts w:ascii="Times New Roman" w:eastAsia="Times New Roman" w:hAnsi="Times New Roman" w:cs="Times New Roman"/>
          <w:color w:val="000000" w:themeColor="text1"/>
          <w:sz w:val="24"/>
          <w:szCs w:val="24"/>
        </w:rPr>
        <w:t xml:space="preserve"> iesniegums (reģistrēts 22.10.2019. ar Nr. KAL/1-13.2/19/353) ar lūgumu nodibināt ceļa servitūtu par labu īpašumam “Rūpnieki” pār īpašuma ,,Krasti’’ zemi.</w:t>
      </w:r>
    </w:p>
    <w:p w:rsidR="009E758D" w:rsidRPr="00BA221D" w:rsidRDefault="009E758D" w:rsidP="005C1B76">
      <w:pPr>
        <w:shd w:val="clear" w:color="auto" w:fill="FFFFFF"/>
        <w:spacing w:after="0"/>
        <w:ind w:firstLine="680"/>
        <w:jc w:val="both"/>
        <w:rPr>
          <w:rFonts w:ascii="Times New Roman" w:eastAsia="Times New Roman" w:hAnsi="Times New Roman" w:cs="Times New Roman"/>
          <w:color w:val="000000" w:themeColor="text1"/>
          <w:sz w:val="24"/>
          <w:szCs w:val="24"/>
        </w:rPr>
      </w:pPr>
      <w:r w:rsidRPr="00BA221D">
        <w:rPr>
          <w:rFonts w:ascii="Times New Roman" w:eastAsia="Times New Roman" w:hAnsi="Times New Roman" w:cs="Times New Roman"/>
          <w:color w:val="000000" w:themeColor="text1"/>
          <w:sz w:val="24"/>
          <w:szCs w:val="24"/>
        </w:rPr>
        <w:t>Izvērtējot īpašuma ,,Rūpnieki” zemes vienības ar kadastra apzīmējumu 7062 006 0093,  novietojumu  kadastra kartē, gan arī novietojumu dabā, konstatēts, ka minētajai zemes vienībai vienīgā piekļuves iespēja ir šķērsojot īpašuma ,,Krasti’’ (zemes vienības kadastra apzīmējums 7062 006 0191) zemi.  Pie tam jau tagad minētā nekustamā Īpašuma īpašnieks piekļuvei saviem īpašumiem izmanto Īpašumā esošo ceļu.</w:t>
      </w:r>
    </w:p>
    <w:p w:rsidR="009E758D" w:rsidRPr="00BA221D" w:rsidRDefault="009E758D" w:rsidP="005C1B76">
      <w:pPr>
        <w:shd w:val="clear" w:color="auto" w:fill="FFFFFF"/>
        <w:spacing w:after="0"/>
        <w:ind w:firstLine="680"/>
        <w:jc w:val="both"/>
        <w:rPr>
          <w:rFonts w:ascii="Times New Roman" w:eastAsia="Times New Roman" w:hAnsi="Times New Roman" w:cs="Times New Roman"/>
          <w:color w:val="000000" w:themeColor="text1"/>
          <w:sz w:val="24"/>
          <w:szCs w:val="24"/>
        </w:rPr>
      </w:pPr>
      <w:r w:rsidRPr="00BA221D">
        <w:rPr>
          <w:rFonts w:ascii="Times New Roman" w:eastAsia="Times New Roman" w:hAnsi="Times New Roman" w:cs="Times New Roman"/>
          <w:color w:val="000000" w:themeColor="text1"/>
          <w:sz w:val="24"/>
          <w:szCs w:val="24"/>
        </w:rPr>
        <w:t>Likuma ,,Par pašvaldībām’’ 21.panta pirmā daļa un pirmās daļas 17.punkts nosaka, ka dome var izskatīt jebkuru jautājumu, kas ir attiecīgās pašvaldības pārziņā, turklāt tikai dome var lemt par nekustamā īpašuma ieķīlāšanu (proti, apgrūtināšanu ar lietu tiesībām). </w:t>
      </w:r>
    </w:p>
    <w:p w:rsidR="009E758D" w:rsidRPr="00BA221D" w:rsidRDefault="009E758D" w:rsidP="005C1B76">
      <w:pPr>
        <w:shd w:val="clear" w:color="auto" w:fill="FFFFFF"/>
        <w:spacing w:after="0"/>
        <w:ind w:firstLine="680"/>
        <w:jc w:val="both"/>
        <w:rPr>
          <w:rFonts w:ascii="Times New Roman" w:eastAsia="Times New Roman" w:hAnsi="Times New Roman" w:cs="Times New Roman"/>
          <w:color w:val="000000" w:themeColor="text1"/>
          <w:sz w:val="24"/>
          <w:szCs w:val="24"/>
        </w:rPr>
      </w:pPr>
      <w:r w:rsidRPr="00BA221D">
        <w:rPr>
          <w:rFonts w:ascii="Times New Roman" w:eastAsia="Times New Roman" w:hAnsi="Times New Roman" w:cs="Times New Roman"/>
          <w:color w:val="000000" w:themeColor="text1"/>
          <w:sz w:val="24"/>
          <w:szCs w:val="24"/>
        </w:rPr>
        <w:t>Pamatojoties uz likuma ,,Par autoceļiem’’6.prim (1) punktu, kas nosaka ,,Ja kāda īpašnieka zemes gabalu, kuru viņš ieguvis sakarā ar īpašuma tiesību atjaunošanu vai zemes privatizāciju, pievedceļš nesavieno ar valsts vai pašvaldības ceļu, šādam īpašniekam ir servitūta tiesības lietot citos zemes gabalos esošos ceļus vai ierīkot tos no jauna’’; Civillikuma 1231.panta trešais punkts nosaka, ka servitūtus nodibina  ar līgumu vai testamentu’’, bet Civillikuma 1232.pants nosaka ,,Ar līgumu vai testamentu iegūt nekustamam īpašumam par labu servitūtu vai arī viņu ar to apgrūtināt var tikai viņa īpašnieks’’.         </w:t>
      </w:r>
    </w:p>
    <w:p w:rsidR="00D3145B" w:rsidRPr="00BA221D" w:rsidRDefault="009E758D" w:rsidP="005C1B76">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BA221D">
        <w:rPr>
          <w:rFonts w:ascii="Times New Roman" w:eastAsia="Times New Roman" w:hAnsi="Times New Roman" w:cs="Times New Roman"/>
          <w:color w:val="000000" w:themeColor="text1"/>
          <w:sz w:val="24"/>
          <w:szCs w:val="24"/>
        </w:rPr>
        <w:t>Pamatojoties uz likuma ,,Par pašvaldībām’’ 21.panta pirmo daļu un pirmās daļas 17.punktu un Civillikuma 1130., 1131.pantu un 1231.panta 3. punktu, likuma “Par autoceļiem” 6.prim punktu,</w:t>
      </w:r>
      <w:r w:rsidRPr="00BA221D">
        <w:rPr>
          <w:rFonts w:ascii="Times New Roman" w:eastAsia="Times New Roman" w:hAnsi="Times New Roman" w:cs="Times New Roman"/>
          <w:b/>
          <w:bCs/>
          <w:color w:val="000000" w:themeColor="text1"/>
          <w:sz w:val="24"/>
          <w:szCs w:val="24"/>
        </w:rPr>
        <w:t xml:space="preserve"> </w:t>
      </w:r>
      <w:r w:rsidRPr="00BA221D">
        <w:rPr>
          <w:rFonts w:ascii="Times New Roman" w:eastAsia="Times New Roman" w:hAnsi="Times New Roman" w:cs="Times New Roman"/>
          <w:bCs/>
          <w:color w:val="000000" w:themeColor="text1"/>
          <w:sz w:val="24"/>
          <w:szCs w:val="24"/>
        </w:rPr>
        <w:t xml:space="preserve">ņemot vērā 15.01.2020. </w:t>
      </w:r>
      <w:r w:rsidRPr="00BA221D">
        <w:rPr>
          <w:rFonts w:ascii="Times New Roman" w:eastAsia="Times New Roman" w:hAnsi="Times New Roman" w:cs="Times New Roman"/>
          <w:color w:val="000000" w:themeColor="text1"/>
          <w:sz w:val="24"/>
          <w:szCs w:val="24"/>
          <w:lang w:eastAsia="lv-LV"/>
        </w:rPr>
        <w:t xml:space="preserve">Uzņēmējdarbības, teritoriālo un vides jautājumu komitejas atzinumu, </w:t>
      </w:r>
      <w:r w:rsidR="00D3145B" w:rsidRPr="00BA221D">
        <w:rPr>
          <w:rFonts w:ascii="Times New Roman" w:eastAsia="Times New Roman" w:hAnsi="Times New Roman" w:cs="Times New Roman"/>
          <w:b/>
          <w:bCs/>
          <w:color w:val="000000" w:themeColor="text1"/>
          <w:sz w:val="24"/>
          <w:szCs w:val="24"/>
          <w:lang w:eastAsia="lv-LV"/>
        </w:rPr>
        <w:t>atklāti balsojot</w:t>
      </w:r>
      <w:r w:rsidR="00D3145B" w:rsidRPr="00BA221D">
        <w:rPr>
          <w:rFonts w:ascii="Times New Roman" w:eastAsia="Times New Roman" w:hAnsi="Times New Roman" w:cs="Times New Roman"/>
          <w:b/>
          <w:color w:val="000000" w:themeColor="text1"/>
          <w:sz w:val="24"/>
          <w:szCs w:val="24"/>
          <w:lang w:eastAsia="lv-LV"/>
        </w:rPr>
        <w:t>:</w:t>
      </w:r>
      <w:r w:rsidR="00D3145B" w:rsidRPr="00BA221D">
        <w:rPr>
          <w:rFonts w:ascii="Times New Roman" w:eastAsia="Times New Roman" w:hAnsi="Times New Roman" w:cs="Times New Roman"/>
          <w:color w:val="000000" w:themeColor="text1"/>
          <w:sz w:val="24"/>
          <w:szCs w:val="24"/>
          <w:lang w:eastAsia="lv-LV"/>
        </w:rPr>
        <w:t xml:space="preserve"> </w:t>
      </w:r>
      <w:r w:rsidR="00BA221D">
        <w:rPr>
          <w:rFonts w:ascii="Times New Roman" w:eastAsia="Times New Roman" w:hAnsi="Times New Roman" w:cs="Times New Roman"/>
          <w:b/>
          <w:color w:val="000000" w:themeColor="text1"/>
          <w:sz w:val="24"/>
          <w:szCs w:val="24"/>
          <w:lang w:eastAsia="lv-LV"/>
        </w:rPr>
        <w:t>PAR – 14</w:t>
      </w:r>
      <w:r w:rsidR="00D3145B" w:rsidRPr="00BA221D">
        <w:rPr>
          <w:rFonts w:ascii="Times New Roman" w:eastAsia="Times New Roman" w:hAnsi="Times New Roman" w:cs="Times New Roman"/>
          <w:b/>
          <w:color w:val="000000" w:themeColor="text1"/>
          <w:sz w:val="24"/>
          <w:szCs w:val="24"/>
          <w:lang w:eastAsia="lv-LV"/>
        </w:rPr>
        <w:t xml:space="preserve"> </w:t>
      </w:r>
      <w:r w:rsidR="00D3145B" w:rsidRPr="00BA221D">
        <w:rPr>
          <w:rFonts w:ascii="Times New Roman" w:eastAsia="Times New Roman" w:hAnsi="Times New Roman" w:cs="Times New Roman"/>
          <w:color w:val="000000" w:themeColor="text1"/>
          <w:sz w:val="24"/>
          <w:szCs w:val="24"/>
          <w:lang w:eastAsia="lv-LV"/>
        </w:rPr>
        <w:t xml:space="preserve">(Agris </w:t>
      </w:r>
      <w:proofErr w:type="spellStart"/>
      <w:r w:rsidR="00D3145B" w:rsidRPr="00BA221D">
        <w:rPr>
          <w:rFonts w:ascii="Times New Roman" w:eastAsia="Times New Roman" w:hAnsi="Times New Roman" w:cs="Times New Roman"/>
          <w:color w:val="000000" w:themeColor="text1"/>
          <w:sz w:val="24"/>
          <w:szCs w:val="24"/>
          <w:lang w:eastAsia="lv-LV"/>
        </w:rPr>
        <w:t>Lungevičs</w:t>
      </w:r>
      <w:proofErr w:type="spellEnd"/>
      <w:r w:rsidR="00D3145B" w:rsidRPr="00BA221D">
        <w:rPr>
          <w:rFonts w:ascii="Times New Roman" w:eastAsia="Times New Roman" w:hAnsi="Times New Roman" w:cs="Times New Roman"/>
          <w:color w:val="000000" w:themeColor="text1"/>
          <w:sz w:val="24"/>
          <w:szCs w:val="24"/>
          <w:lang w:eastAsia="lv-LV"/>
        </w:rPr>
        <w:t>, Zigfrīds Gora, Ivars Miķelsons,</w:t>
      </w:r>
      <w:r w:rsidR="00BA221D">
        <w:rPr>
          <w:rFonts w:ascii="Times New Roman" w:eastAsia="Times New Roman" w:hAnsi="Times New Roman" w:cs="Times New Roman"/>
          <w:color w:val="000000" w:themeColor="text1"/>
          <w:sz w:val="24"/>
          <w:szCs w:val="24"/>
          <w:lang w:eastAsia="lv-LV"/>
        </w:rPr>
        <w:t xml:space="preserve"> Andrejs </w:t>
      </w:r>
      <w:proofErr w:type="spellStart"/>
      <w:r w:rsidR="00BA221D">
        <w:rPr>
          <w:rFonts w:ascii="Times New Roman" w:eastAsia="Times New Roman" w:hAnsi="Times New Roman" w:cs="Times New Roman"/>
          <w:color w:val="000000" w:themeColor="text1"/>
          <w:sz w:val="24"/>
          <w:szCs w:val="24"/>
          <w:lang w:eastAsia="lv-LV"/>
        </w:rPr>
        <w:t>Ceļapīters</w:t>
      </w:r>
      <w:proofErr w:type="spellEnd"/>
      <w:r w:rsidR="00BA221D">
        <w:rPr>
          <w:rFonts w:ascii="Times New Roman" w:eastAsia="Times New Roman" w:hAnsi="Times New Roman" w:cs="Times New Roman"/>
          <w:color w:val="000000" w:themeColor="text1"/>
          <w:sz w:val="24"/>
          <w:szCs w:val="24"/>
          <w:lang w:eastAsia="lv-LV"/>
        </w:rPr>
        <w:t>,</w:t>
      </w:r>
      <w:r w:rsidR="00D3145B" w:rsidRPr="00BA221D">
        <w:rPr>
          <w:rFonts w:ascii="Times New Roman" w:eastAsia="Times New Roman" w:hAnsi="Times New Roman" w:cs="Times New Roman"/>
          <w:color w:val="000000" w:themeColor="text1"/>
          <w:sz w:val="24"/>
          <w:szCs w:val="24"/>
          <w:lang w:eastAsia="lv-LV"/>
        </w:rPr>
        <w:t xml:space="preserve"> Antra </w:t>
      </w:r>
      <w:proofErr w:type="spellStart"/>
      <w:r w:rsidR="00D3145B" w:rsidRPr="00BA221D">
        <w:rPr>
          <w:rFonts w:ascii="Times New Roman" w:eastAsia="Times New Roman" w:hAnsi="Times New Roman" w:cs="Times New Roman"/>
          <w:color w:val="000000" w:themeColor="text1"/>
          <w:sz w:val="24"/>
          <w:szCs w:val="24"/>
          <w:lang w:eastAsia="lv-LV"/>
        </w:rPr>
        <w:t>Gotlaufa</w:t>
      </w:r>
      <w:proofErr w:type="spellEnd"/>
      <w:r w:rsidR="00D3145B" w:rsidRPr="00BA221D">
        <w:rPr>
          <w:rFonts w:ascii="Times New Roman" w:eastAsia="Times New Roman" w:hAnsi="Times New Roman" w:cs="Times New Roman"/>
          <w:color w:val="000000" w:themeColor="text1"/>
          <w:sz w:val="24"/>
          <w:szCs w:val="24"/>
          <w:lang w:eastAsia="lv-LV"/>
        </w:rPr>
        <w:t>,</w:t>
      </w:r>
      <w:r w:rsidR="00BA221D">
        <w:rPr>
          <w:rFonts w:ascii="Times New Roman" w:eastAsia="Times New Roman" w:hAnsi="Times New Roman" w:cs="Times New Roman"/>
          <w:color w:val="000000" w:themeColor="text1"/>
          <w:sz w:val="24"/>
          <w:szCs w:val="24"/>
          <w:lang w:eastAsia="lv-LV"/>
        </w:rPr>
        <w:t xml:space="preserve"> Artūrs </w:t>
      </w:r>
      <w:proofErr w:type="spellStart"/>
      <w:r w:rsidR="00BA221D">
        <w:rPr>
          <w:rFonts w:ascii="Times New Roman" w:eastAsia="Times New Roman" w:hAnsi="Times New Roman" w:cs="Times New Roman"/>
          <w:color w:val="000000" w:themeColor="text1"/>
          <w:sz w:val="24"/>
          <w:szCs w:val="24"/>
          <w:lang w:eastAsia="lv-LV"/>
        </w:rPr>
        <w:t>Grandāns</w:t>
      </w:r>
      <w:proofErr w:type="spellEnd"/>
      <w:r w:rsidR="00BA221D">
        <w:rPr>
          <w:rFonts w:ascii="Times New Roman" w:eastAsia="Times New Roman" w:hAnsi="Times New Roman" w:cs="Times New Roman"/>
          <w:color w:val="000000" w:themeColor="text1"/>
          <w:sz w:val="24"/>
          <w:szCs w:val="24"/>
          <w:lang w:eastAsia="lv-LV"/>
        </w:rPr>
        <w:t>, Gunārs Ikaunieks,</w:t>
      </w:r>
      <w:r w:rsidR="00D3145B" w:rsidRPr="00BA221D">
        <w:rPr>
          <w:rFonts w:ascii="Times New Roman" w:eastAsia="Times New Roman" w:hAnsi="Times New Roman" w:cs="Times New Roman"/>
          <w:color w:val="000000" w:themeColor="text1"/>
          <w:sz w:val="24"/>
          <w:szCs w:val="24"/>
          <w:lang w:eastAsia="lv-LV"/>
        </w:rPr>
        <w:t xml:space="preserve"> Valda Kļaviņa,</w:t>
      </w:r>
      <w:r w:rsidR="00BA221D">
        <w:rPr>
          <w:rFonts w:ascii="Times New Roman" w:eastAsia="Times New Roman" w:hAnsi="Times New Roman" w:cs="Times New Roman"/>
          <w:color w:val="000000" w:themeColor="text1"/>
          <w:sz w:val="24"/>
          <w:szCs w:val="24"/>
          <w:lang w:eastAsia="lv-LV"/>
        </w:rPr>
        <w:t xml:space="preserve"> Valentīns Rakstiņš,</w:t>
      </w:r>
      <w:r w:rsidR="00D3145B" w:rsidRPr="00BA221D">
        <w:rPr>
          <w:rFonts w:ascii="Times New Roman" w:eastAsia="Times New Roman" w:hAnsi="Times New Roman" w:cs="Times New Roman"/>
          <w:color w:val="000000" w:themeColor="text1"/>
          <w:sz w:val="24"/>
          <w:szCs w:val="24"/>
          <w:lang w:eastAsia="lv-LV"/>
        </w:rPr>
        <w:t xml:space="preserve"> Andris Sakne, Rihards Saulītis, Aleksandrs Šrubs, Gatis Teilis</w:t>
      </w:r>
      <w:r w:rsidR="00BA221D">
        <w:rPr>
          <w:rFonts w:ascii="Times New Roman" w:eastAsia="Times New Roman" w:hAnsi="Times New Roman" w:cs="Times New Roman"/>
          <w:color w:val="000000" w:themeColor="text1"/>
          <w:sz w:val="24"/>
          <w:szCs w:val="24"/>
          <w:lang w:eastAsia="lv-LV"/>
        </w:rPr>
        <w:t xml:space="preserve">, Kaspars </w:t>
      </w:r>
      <w:proofErr w:type="spellStart"/>
      <w:r w:rsidR="00BA221D">
        <w:rPr>
          <w:rFonts w:ascii="Times New Roman" w:eastAsia="Times New Roman" w:hAnsi="Times New Roman" w:cs="Times New Roman"/>
          <w:color w:val="000000" w:themeColor="text1"/>
          <w:sz w:val="24"/>
          <w:szCs w:val="24"/>
          <w:lang w:eastAsia="lv-LV"/>
        </w:rPr>
        <w:t>Udrass</w:t>
      </w:r>
      <w:proofErr w:type="spellEnd"/>
      <w:r w:rsidR="00D3145B" w:rsidRPr="00BA221D">
        <w:rPr>
          <w:rFonts w:ascii="Times New Roman" w:eastAsia="Times New Roman" w:hAnsi="Times New Roman" w:cs="Times New Roman"/>
          <w:color w:val="000000" w:themeColor="text1"/>
          <w:sz w:val="24"/>
          <w:szCs w:val="24"/>
          <w:lang w:eastAsia="lv-LV"/>
        </w:rPr>
        <w:t xml:space="preserve">), </w:t>
      </w:r>
      <w:r w:rsidR="00D3145B" w:rsidRPr="00BA221D">
        <w:rPr>
          <w:rFonts w:ascii="Times New Roman" w:eastAsia="Times New Roman" w:hAnsi="Times New Roman" w:cs="Times New Roman"/>
          <w:b/>
          <w:color w:val="000000" w:themeColor="text1"/>
          <w:sz w:val="24"/>
          <w:szCs w:val="24"/>
          <w:lang w:eastAsia="lv-LV"/>
        </w:rPr>
        <w:t>PRET – NAV, ATTURAS – NAV</w:t>
      </w:r>
      <w:r w:rsidR="00D3145B" w:rsidRPr="00BA221D">
        <w:rPr>
          <w:rFonts w:ascii="Times New Roman" w:eastAsia="Times New Roman" w:hAnsi="Times New Roman" w:cs="Times New Roman"/>
          <w:color w:val="000000" w:themeColor="text1"/>
          <w:sz w:val="24"/>
          <w:szCs w:val="24"/>
          <w:lang w:eastAsia="lv-LV"/>
        </w:rPr>
        <w:t>,</w:t>
      </w:r>
      <w:r w:rsidR="00D3145B" w:rsidRPr="00BA221D">
        <w:rPr>
          <w:rFonts w:ascii="Times New Roman" w:eastAsia="Times New Roman" w:hAnsi="Times New Roman" w:cs="Times New Roman"/>
          <w:b/>
          <w:color w:val="000000" w:themeColor="text1"/>
          <w:sz w:val="24"/>
          <w:szCs w:val="24"/>
          <w:lang w:eastAsia="lv-LV"/>
        </w:rPr>
        <w:t xml:space="preserve"> </w:t>
      </w:r>
      <w:r w:rsidR="00D3145B" w:rsidRPr="00BA221D">
        <w:rPr>
          <w:rFonts w:ascii="Times New Roman" w:eastAsia="Times New Roman" w:hAnsi="Times New Roman" w:cs="Times New Roman"/>
          <w:color w:val="000000" w:themeColor="text1"/>
          <w:sz w:val="24"/>
          <w:szCs w:val="24"/>
          <w:lang w:eastAsia="lv-LV"/>
        </w:rPr>
        <w:t>Madonas novada pašvaldības dome</w:t>
      </w:r>
      <w:r w:rsidR="00D3145B" w:rsidRPr="00BA221D">
        <w:rPr>
          <w:rFonts w:ascii="Times New Roman" w:eastAsia="Times New Roman" w:hAnsi="Times New Roman" w:cs="Times New Roman"/>
          <w:b/>
          <w:color w:val="000000" w:themeColor="text1"/>
          <w:sz w:val="24"/>
          <w:szCs w:val="24"/>
          <w:lang w:eastAsia="lv-LV"/>
        </w:rPr>
        <w:t xml:space="preserve"> NOLEMJ:</w:t>
      </w:r>
    </w:p>
    <w:p w:rsidR="009E758D" w:rsidRPr="00BA221D" w:rsidRDefault="009E758D" w:rsidP="005C1B76">
      <w:pPr>
        <w:shd w:val="clear" w:color="auto" w:fill="FFFFFF"/>
        <w:spacing w:after="0"/>
        <w:ind w:firstLine="720"/>
        <w:jc w:val="both"/>
        <w:textAlignment w:val="baseline"/>
        <w:rPr>
          <w:rFonts w:ascii="Times New Roman" w:eastAsia="Times New Roman" w:hAnsi="Times New Roman" w:cs="Times New Roman"/>
          <w:color w:val="000000" w:themeColor="text1"/>
          <w:sz w:val="24"/>
          <w:szCs w:val="24"/>
        </w:rPr>
      </w:pPr>
    </w:p>
    <w:p w:rsidR="009E758D" w:rsidRPr="00BA221D" w:rsidRDefault="009E758D" w:rsidP="005C1B76">
      <w:pPr>
        <w:numPr>
          <w:ilvl w:val="0"/>
          <w:numId w:val="13"/>
        </w:numPr>
        <w:shd w:val="clear" w:color="auto" w:fill="FFFFFF"/>
        <w:spacing w:after="160"/>
        <w:contextualSpacing/>
        <w:jc w:val="both"/>
        <w:textAlignment w:val="baseline"/>
        <w:rPr>
          <w:rFonts w:ascii="Times New Roman" w:eastAsia="Times New Roman" w:hAnsi="Times New Roman" w:cs="Times New Roman"/>
          <w:color w:val="000000" w:themeColor="text1"/>
          <w:sz w:val="24"/>
          <w:szCs w:val="24"/>
        </w:rPr>
      </w:pPr>
      <w:r w:rsidRPr="00BA221D">
        <w:rPr>
          <w:rFonts w:ascii="Times New Roman" w:eastAsia="Times New Roman" w:hAnsi="Times New Roman" w:cs="Times New Roman"/>
          <w:color w:val="000000" w:themeColor="text1"/>
          <w:sz w:val="24"/>
          <w:szCs w:val="24"/>
        </w:rPr>
        <w:t>Nodibināt ceļa servitūtu (reālservitūtu) pašvaldības nekustamajā īpašumā</w:t>
      </w:r>
      <w:proofErr w:type="gramStart"/>
      <w:r w:rsidRPr="00BA221D">
        <w:rPr>
          <w:rFonts w:ascii="Times New Roman" w:eastAsia="Times New Roman" w:hAnsi="Times New Roman" w:cs="Times New Roman"/>
          <w:color w:val="000000" w:themeColor="text1"/>
          <w:sz w:val="24"/>
          <w:szCs w:val="24"/>
        </w:rPr>
        <w:t xml:space="preserve"> ,,</w:t>
      </w:r>
      <w:proofErr w:type="gramEnd"/>
      <w:r w:rsidRPr="00BA221D">
        <w:rPr>
          <w:rFonts w:ascii="Times New Roman" w:eastAsia="Times New Roman" w:hAnsi="Times New Roman" w:cs="Times New Roman"/>
          <w:color w:val="000000" w:themeColor="text1"/>
          <w:sz w:val="24"/>
          <w:szCs w:val="24"/>
        </w:rPr>
        <w:t>Krasti” (kadastra apzīmējums 7062 006 0191; kadastra numurs 7062 006 0193, kas 10.06.2019 reģistrēts uz pašvaldības vārda Kalsnavas pagasta zemesgrāmatu nodalījumā Nr.100000589955, sastāv no vienas zemes vienības ) par labu nekustamajam īpašumam ,,Rūpnieki’’ (kadastra numurs 7062 006 0093, reģistrēts Kalsnavas pagasta zemesgrāmatu nodalījumā Nr.</w:t>
      </w:r>
      <w:r w:rsidR="009D2EEA">
        <w:rPr>
          <w:rFonts w:ascii="Times New Roman" w:eastAsia="Times New Roman" w:hAnsi="Times New Roman" w:cs="Times New Roman"/>
          <w:color w:val="000000" w:themeColor="text1"/>
          <w:sz w:val="24"/>
          <w:szCs w:val="24"/>
        </w:rPr>
        <w:t>100000109311</w:t>
      </w:r>
      <w:r w:rsidRPr="00BA221D">
        <w:rPr>
          <w:rFonts w:ascii="Times New Roman" w:eastAsia="Times New Roman" w:hAnsi="Times New Roman" w:cs="Times New Roman"/>
          <w:color w:val="000000" w:themeColor="text1"/>
          <w:sz w:val="24"/>
          <w:szCs w:val="24"/>
        </w:rPr>
        <w:t>, kadastra apzīmējums 7062 006 0093), noslēdzot ar nekustamā īpašuma ,,Rūpnieki’’ (kadastra numurs 7062 006 0093, kadastra apzīmējums 7062 006 0093, reģistrēts Kalsnavas pagasta zemesgrāmatu nodalījumā Nr.</w:t>
      </w:r>
      <w:r w:rsidR="009D2EEA">
        <w:rPr>
          <w:rFonts w:ascii="Times New Roman" w:eastAsia="Times New Roman" w:hAnsi="Times New Roman" w:cs="Times New Roman"/>
          <w:color w:val="000000" w:themeColor="text1"/>
          <w:sz w:val="24"/>
          <w:szCs w:val="24"/>
        </w:rPr>
        <w:t>100000109311</w:t>
      </w:r>
      <w:bookmarkStart w:id="7" w:name="_GoBack"/>
      <w:bookmarkEnd w:id="7"/>
      <w:r w:rsidRPr="00BA221D">
        <w:rPr>
          <w:rFonts w:ascii="Times New Roman" w:eastAsia="Times New Roman" w:hAnsi="Times New Roman" w:cs="Times New Roman"/>
          <w:color w:val="000000" w:themeColor="text1"/>
          <w:sz w:val="24"/>
          <w:szCs w:val="24"/>
        </w:rPr>
        <w:t xml:space="preserve">) īpašnieku Gintu </w:t>
      </w:r>
      <w:proofErr w:type="spellStart"/>
      <w:r w:rsidRPr="00BA221D">
        <w:rPr>
          <w:rFonts w:ascii="Times New Roman" w:eastAsia="Times New Roman" w:hAnsi="Times New Roman" w:cs="Times New Roman"/>
          <w:color w:val="000000" w:themeColor="text1"/>
          <w:sz w:val="24"/>
          <w:szCs w:val="24"/>
        </w:rPr>
        <w:t>Čači</w:t>
      </w:r>
      <w:proofErr w:type="spellEnd"/>
      <w:r w:rsidRPr="00BA221D">
        <w:rPr>
          <w:rFonts w:ascii="Times New Roman" w:eastAsia="Times New Roman" w:hAnsi="Times New Roman" w:cs="Times New Roman"/>
          <w:color w:val="000000" w:themeColor="text1"/>
          <w:sz w:val="24"/>
          <w:szCs w:val="24"/>
        </w:rPr>
        <w:t xml:space="preserve"> ceļa servitūta līgumu;</w:t>
      </w:r>
    </w:p>
    <w:p w:rsidR="009E758D" w:rsidRPr="00BA221D" w:rsidRDefault="009E758D" w:rsidP="005C1B76">
      <w:pPr>
        <w:numPr>
          <w:ilvl w:val="0"/>
          <w:numId w:val="13"/>
        </w:numPr>
        <w:shd w:val="clear" w:color="auto" w:fill="FFFFFF"/>
        <w:spacing w:after="160"/>
        <w:contextualSpacing/>
        <w:jc w:val="both"/>
        <w:textAlignment w:val="baseline"/>
        <w:rPr>
          <w:rFonts w:ascii="Times New Roman" w:eastAsia="Times New Roman" w:hAnsi="Times New Roman" w:cs="Times New Roman"/>
          <w:color w:val="000000" w:themeColor="text1"/>
          <w:sz w:val="24"/>
          <w:szCs w:val="24"/>
        </w:rPr>
      </w:pPr>
      <w:r w:rsidRPr="00BA221D">
        <w:rPr>
          <w:rFonts w:ascii="Times New Roman" w:eastAsia="Times New Roman" w:hAnsi="Times New Roman" w:cs="Times New Roman"/>
          <w:color w:val="000000" w:themeColor="text1"/>
          <w:sz w:val="24"/>
          <w:szCs w:val="24"/>
        </w:rPr>
        <w:t xml:space="preserve">Noteikt, ka ceļa servitūta Nr.1 raksturojošie lielumi ir: ceļa posma garums 23 m, platums 4.5 m, platība, uz kuru tiek nodibināts servitūts, ir 104 </w:t>
      </w:r>
      <w:proofErr w:type="spellStart"/>
      <w:r w:rsidRPr="00BA221D">
        <w:rPr>
          <w:rFonts w:ascii="Times New Roman" w:eastAsia="Times New Roman" w:hAnsi="Times New Roman" w:cs="Times New Roman"/>
          <w:color w:val="000000" w:themeColor="text1"/>
          <w:sz w:val="24"/>
          <w:szCs w:val="24"/>
        </w:rPr>
        <w:t>kv.m</w:t>
      </w:r>
      <w:proofErr w:type="spellEnd"/>
      <w:r w:rsidRPr="00BA221D">
        <w:rPr>
          <w:rFonts w:ascii="Times New Roman" w:eastAsia="Times New Roman" w:hAnsi="Times New Roman" w:cs="Times New Roman"/>
          <w:color w:val="000000" w:themeColor="text1"/>
          <w:sz w:val="24"/>
          <w:szCs w:val="24"/>
        </w:rPr>
        <w:t>, kur raksturojošie lielumi var tikt precizēti, izdarot instrumentālo uzmērīšanu. Servitūti apzīmēti pašvaldības Īpašuma situācijas plānā, kur zemes situācijas plāns pievienots lēmumam kā pielikums.</w:t>
      </w:r>
    </w:p>
    <w:p w:rsidR="009E758D" w:rsidRPr="00BA221D" w:rsidRDefault="009E758D" w:rsidP="005C1B76">
      <w:pPr>
        <w:numPr>
          <w:ilvl w:val="0"/>
          <w:numId w:val="13"/>
        </w:numPr>
        <w:shd w:val="clear" w:color="auto" w:fill="FFFFFF"/>
        <w:spacing w:after="160"/>
        <w:contextualSpacing/>
        <w:jc w:val="both"/>
        <w:textAlignment w:val="baseline"/>
        <w:rPr>
          <w:rFonts w:ascii="Times New Roman" w:eastAsia="Times New Roman" w:hAnsi="Times New Roman" w:cs="Times New Roman"/>
          <w:color w:val="000000" w:themeColor="text1"/>
          <w:sz w:val="24"/>
          <w:szCs w:val="24"/>
        </w:rPr>
      </w:pPr>
      <w:r w:rsidRPr="00BA221D">
        <w:rPr>
          <w:rFonts w:ascii="Times New Roman" w:eastAsia="Times New Roman" w:hAnsi="Times New Roman" w:cs="Times New Roman"/>
          <w:color w:val="000000" w:themeColor="text1"/>
          <w:sz w:val="24"/>
          <w:szCs w:val="24"/>
        </w:rPr>
        <w:t>Uzdot Juridiskajai nodaļai sagatavot līgumu par servitūta nodibināšanu, kur noteikt, ka līgums slēdzams kā beztermiņa līgums, servitūta tiesīgajiem ir pienākums par saviem līdzekļiem veikt ceļa uzturēšanu, visus izdevumus, kas saistīti ar līguma reģistrēšanu Valsts zemes dienestā un zemesgrāmatā sedz servitūta tiesīgie.</w:t>
      </w:r>
    </w:p>
    <w:p w:rsidR="009E758D" w:rsidRPr="00BA221D" w:rsidRDefault="009E758D" w:rsidP="005C1B76">
      <w:pPr>
        <w:numPr>
          <w:ilvl w:val="0"/>
          <w:numId w:val="13"/>
        </w:numPr>
        <w:shd w:val="clear" w:color="auto" w:fill="FFFFFF"/>
        <w:spacing w:after="0"/>
        <w:contextualSpacing/>
        <w:jc w:val="both"/>
        <w:textAlignment w:val="baseline"/>
        <w:rPr>
          <w:rFonts w:ascii="Times New Roman" w:eastAsia="Times New Roman" w:hAnsi="Times New Roman" w:cs="Times New Roman"/>
          <w:color w:val="000000" w:themeColor="text1"/>
          <w:sz w:val="24"/>
          <w:szCs w:val="24"/>
          <w:lang w:val="en-US"/>
        </w:rPr>
      </w:pPr>
      <w:proofErr w:type="spellStart"/>
      <w:r w:rsidRPr="00BA221D">
        <w:rPr>
          <w:rFonts w:ascii="Times New Roman" w:eastAsia="Times New Roman" w:hAnsi="Times New Roman" w:cs="Times New Roman"/>
          <w:color w:val="000000" w:themeColor="text1"/>
          <w:sz w:val="24"/>
          <w:szCs w:val="24"/>
          <w:lang w:val="en-US"/>
        </w:rPr>
        <w:t>Piekrist</w:t>
      </w:r>
      <w:proofErr w:type="spellEnd"/>
      <w:r w:rsidRPr="00BA221D">
        <w:rPr>
          <w:rFonts w:ascii="Times New Roman" w:eastAsia="Times New Roman" w:hAnsi="Times New Roman" w:cs="Times New Roman"/>
          <w:color w:val="000000" w:themeColor="text1"/>
          <w:sz w:val="24"/>
          <w:szCs w:val="24"/>
          <w:lang w:val="en-US"/>
        </w:rPr>
        <w:t xml:space="preserve">, </w:t>
      </w:r>
      <w:proofErr w:type="spellStart"/>
      <w:r w:rsidRPr="00BA221D">
        <w:rPr>
          <w:rFonts w:ascii="Times New Roman" w:eastAsia="Times New Roman" w:hAnsi="Times New Roman" w:cs="Times New Roman"/>
          <w:color w:val="000000" w:themeColor="text1"/>
          <w:sz w:val="24"/>
          <w:szCs w:val="24"/>
          <w:lang w:val="en-US"/>
        </w:rPr>
        <w:t>ka</w:t>
      </w:r>
      <w:proofErr w:type="spellEnd"/>
      <w:r w:rsidRPr="00BA221D">
        <w:rPr>
          <w:rFonts w:ascii="Times New Roman" w:eastAsia="Times New Roman" w:hAnsi="Times New Roman" w:cs="Times New Roman"/>
          <w:color w:val="000000" w:themeColor="text1"/>
          <w:sz w:val="24"/>
          <w:szCs w:val="24"/>
          <w:lang w:val="en-US"/>
        </w:rPr>
        <w:t xml:space="preserve"> </w:t>
      </w:r>
      <w:proofErr w:type="spellStart"/>
      <w:r w:rsidRPr="00BA221D">
        <w:rPr>
          <w:rFonts w:ascii="Times New Roman" w:eastAsia="Times New Roman" w:hAnsi="Times New Roman" w:cs="Times New Roman"/>
          <w:color w:val="000000" w:themeColor="text1"/>
          <w:sz w:val="24"/>
          <w:szCs w:val="24"/>
          <w:lang w:val="en-US"/>
        </w:rPr>
        <w:t>servitūti</w:t>
      </w:r>
      <w:proofErr w:type="spellEnd"/>
      <w:r w:rsidRPr="00BA221D">
        <w:rPr>
          <w:rFonts w:ascii="Times New Roman" w:eastAsia="Times New Roman" w:hAnsi="Times New Roman" w:cs="Times New Roman"/>
          <w:color w:val="000000" w:themeColor="text1"/>
          <w:sz w:val="24"/>
          <w:szCs w:val="24"/>
          <w:lang w:val="en-US"/>
        </w:rPr>
        <w:t xml:space="preserve"> </w:t>
      </w:r>
      <w:proofErr w:type="spellStart"/>
      <w:r w:rsidRPr="00BA221D">
        <w:rPr>
          <w:rFonts w:ascii="Times New Roman" w:eastAsia="Times New Roman" w:hAnsi="Times New Roman" w:cs="Times New Roman"/>
          <w:color w:val="000000" w:themeColor="text1"/>
          <w:sz w:val="24"/>
          <w:szCs w:val="24"/>
          <w:lang w:val="en-US"/>
        </w:rPr>
        <w:t>tiek</w:t>
      </w:r>
      <w:proofErr w:type="spellEnd"/>
      <w:r w:rsidRPr="00BA221D">
        <w:rPr>
          <w:rFonts w:ascii="Times New Roman" w:eastAsia="Times New Roman" w:hAnsi="Times New Roman" w:cs="Times New Roman"/>
          <w:color w:val="000000" w:themeColor="text1"/>
          <w:sz w:val="24"/>
          <w:szCs w:val="24"/>
          <w:lang w:val="en-US"/>
        </w:rPr>
        <w:t xml:space="preserve"> </w:t>
      </w:r>
      <w:proofErr w:type="spellStart"/>
      <w:r w:rsidRPr="00BA221D">
        <w:rPr>
          <w:rFonts w:ascii="Times New Roman" w:eastAsia="Times New Roman" w:hAnsi="Times New Roman" w:cs="Times New Roman"/>
          <w:color w:val="000000" w:themeColor="text1"/>
          <w:sz w:val="24"/>
          <w:szCs w:val="24"/>
          <w:lang w:val="en-US"/>
        </w:rPr>
        <w:t>nostiprināti</w:t>
      </w:r>
      <w:proofErr w:type="spellEnd"/>
      <w:r w:rsidRPr="00BA221D">
        <w:rPr>
          <w:rFonts w:ascii="Times New Roman" w:eastAsia="Times New Roman" w:hAnsi="Times New Roman" w:cs="Times New Roman"/>
          <w:color w:val="000000" w:themeColor="text1"/>
          <w:sz w:val="24"/>
          <w:szCs w:val="24"/>
          <w:lang w:val="en-US"/>
        </w:rPr>
        <w:t xml:space="preserve"> </w:t>
      </w:r>
      <w:proofErr w:type="spellStart"/>
      <w:r w:rsidRPr="00BA221D">
        <w:rPr>
          <w:rFonts w:ascii="Times New Roman" w:eastAsia="Times New Roman" w:hAnsi="Times New Roman" w:cs="Times New Roman"/>
          <w:color w:val="000000" w:themeColor="text1"/>
          <w:sz w:val="24"/>
          <w:szCs w:val="24"/>
          <w:lang w:val="en-US"/>
        </w:rPr>
        <w:t>zemesgrāmatā</w:t>
      </w:r>
      <w:proofErr w:type="spellEnd"/>
      <w:r w:rsidRPr="00BA221D">
        <w:rPr>
          <w:rFonts w:ascii="Times New Roman" w:eastAsia="Times New Roman" w:hAnsi="Times New Roman" w:cs="Times New Roman"/>
          <w:color w:val="000000" w:themeColor="text1"/>
          <w:sz w:val="24"/>
          <w:szCs w:val="24"/>
          <w:lang w:val="en-US"/>
        </w:rPr>
        <w:t>.</w:t>
      </w:r>
    </w:p>
    <w:p w:rsidR="009E758D" w:rsidRPr="00BA221D" w:rsidRDefault="009E758D" w:rsidP="00D3145B">
      <w:pPr>
        <w:shd w:val="clear" w:color="auto" w:fill="FFFFFF"/>
        <w:spacing w:after="0" w:line="240" w:lineRule="auto"/>
        <w:ind w:left="360"/>
        <w:contextualSpacing/>
        <w:jc w:val="both"/>
        <w:textAlignment w:val="baseline"/>
        <w:rPr>
          <w:rFonts w:ascii="Times New Roman" w:eastAsia="Times New Roman" w:hAnsi="Times New Roman" w:cs="Times New Roman"/>
          <w:color w:val="000000" w:themeColor="text1"/>
          <w:sz w:val="24"/>
          <w:szCs w:val="24"/>
          <w:lang w:val="en-US"/>
        </w:rPr>
      </w:pPr>
    </w:p>
    <w:p w:rsidR="009E758D" w:rsidRPr="00BA221D" w:rsidRDefault="009E758D" w:rsidP="00E1086A">
      <w:pPr>
        <w:keepNext/>
        <w:spacing w:after="0" w:line="240" w:lineRule="auto"/>
        <w:jc w:val="both"/>
        <w:outlineLvl w:val="0"/>
        <w:rPr>
          <w:rFonts w:ascii="Times New Roman" w:eastAsia="Arial Unicode MS" w:hAnsi="Times New Roman" w:cs="Arial Unicode MS"/>
          <w:b/>
          <w:color w:val="000000" w:themeColor="text1"/>
          <w:sz w:val="24"/>
          <w:szCs w:val="24"/>
          <w:lang w:eastAsia="lv-LV"/>
        </w:rPr>
      </w:pPr>
    </w:p>
    <w:p w:rsidR="00077C2A" w:rsidRDefault="00077C2A" w:rsidP="00C030A2">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bookmarkEnd w:id="6"/>
    <w:p w:rsidR="000F030D" w:rsidRDefault="00DA4341" w:rsidP="00AB238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rsidR="009A152D" w:rsidRDefault="009A152D" w:rsidP="00AB2387">
      <w:pPr>
        <w:spacing w:after="0" w:line="240" w:lineRule="auto"/>
        <w:jc w:val="both"/>
        <w:rPr>
          <w:rFonts w:ascii="Times New Roman" w:eastAsia="Calibri" w:hAnsi="Times New Roman" w:cs="Times New Roman"/>
        </w:rPr>
      </w:pPr>
    </w:p>
    <w:p w:rsidR="00CC78DA" w:rsidRDefault="00CC78DA" w:rsidP="00AB2387">
      <w:pPr>
        <w:spacing w:after="0" w:line="240" w:lineRule="auto"/>
        <w:jc w:val="both"/>
        <w:rPr>
          <w:rFonts w:ascii="Times New Roman" w:eastAsia="Calibri" w:hAnsi="Times New Roman" w:cs="Times New Roman"/>
        </w:rPr>
      </w:pPr>
    </w:p>
    <w:p w:rsidR="00CC78DA" w:rsidRPr="00AB4186" w:rsidRDefault="00CC78DA" w:rsidP="00AB2387">
      <w:pPr>
        <w:spacing w:after="0" w:line="240" w:lineRule="auto"/>
        <w:jc w:val="both"/>
        <w:rPr>
          <w:rFonts w:ascii="Times New Roman" w:eastAsia="Calibri" w:hAnsi="Times New Roman" w:cs="Times New Roman"/>
        </w:rPr>
      </w:pPr>
    </w:p>
    <w:p w:rsidR="00D3145B" w:rsidRPr="009E758D" w:rsidRDefault="00D3145B" w:rsidP="00D3145B">
      <w:pPr>
        <w:spacing w:after="0" w:line="240" w:lineRule="auto"/>
        <w:rPr>
          <w:rFonts w:ascii="Times New Roman" w:eastAsia="Calibri" w:hAnsi="Times New Roman" w:cs="Times New Roman"/>
          <w:i/>
          <w:sz w:val="24"/>
          <w:szCs w:val="24"/>
        </w:rPr>
      </w:pPr>
      <w:proofErr w:type="spellStart"/>
      <w:r w:rsidRPr="009E758D">
        <w:rPr>
          <w:rFonts w:ascii="Times New Roman" w:eastAsia="Calibri" w:hAnsi="Times New Roman" w:cs="Times New Roman"/>
          <w:i/>
          <w:sz w:val="24"/>
          <w:szCs w:val="24"/>
        </w:rPr>
        <w:t>A.Mūrmanis</w:t>
      </w:r>
      <w:proofErr w:type="spellEnd"/>
      <w:r w:rsidRPr="009E758D">
        <w:rPr>
          <w:rFonts w:ascii="Times New Roman" w:eastAsia="Calibri" w:hAnsi="Times New Roman" w:cs="Times New Roman"/>
          <w:i/>
          <w:sz w:val="24"/>
          <w:szCs w:val="24"/>
        </w:rPr>
        <w:t xml:space="preserve"> 64807257</w:t>
      </w:r>
    </w:p>
    <w:p w:rsidR="001B03CF" w:rsidRPr="005F39BF" w:rsidRDefault="001B03CF" w:rsidP="00C959F8">
      <w:pPr>
        <w:widowControl w:val="0"/>
        <w:suppressAutoHyphens/>
        <w:spacing w:after="0" w:line="240" w:lineRule="auto"/>
        <w:jc w:val="both"/>
        <w:rPr>
          <w:rFonts w:ascii="Times New Roman" w:eastAsia="Lucida Sans Unicode" w:hAnsi="Times New Roman" w:cs="Times New Roman"/>
          <w:i/>
          <w:color w:val="000000"/>
          <w:kern w:val="2"/>
          <w:sz w:val="24"/>
          <w:szCs w:val="24"/>
          <w:lang w:eastAsia="lv-LV"/>
        </w:rPr>
      </w:pPr>
    </w:p>
    <w:sectPr w:rsidR="001B03CF" w:rsidRPr="005F39BF"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1"/>
  </w:num>
  <w:num w:numId="11">
    <w:abstractNumId w:val="6"/>
  </w:num>
  <w:num w:numId="12">
    <w:abstractNumId w:val="4"/>
  </w:num>
  <w:num w:numId="1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B76"/>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06D20"/>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2EEA"/>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2BEC"/>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4B82"/>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0DE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F73B-03A5-48DD-B1B3-85C081AA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2757</Words>
  <Characters>1573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52</cp:revision>
  <cp:lastPrinted>2020-01-31T06:36:00Z</cp:lastPrinted>
  <dcterms:created xsi:type="dcterms:W3CDTF">2020-01-02T15:13:00Z</dcterms:created>
  <dcterms:modified xsi:type="dcterms:W3CDTF">2020-06-03T11:25:00Z</dcterms:modified>
</cp:coreProperties>
</file>